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2804" w:rsidRDefault="0031280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2/8</w:t>
      </w:r>
      <w:r>
        <w:rPr>
          <w:rStyle w:val="Standard"/>
          <w:rFonts w:ascii="Arial" w:hAnsi="Arial"/>
          <w:b/>
        </w:rPr>
        <w:t xml:space="preserve"> 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:rsidR="00312804" w:rsidRDefault="0031280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132 mm</w:t>
      </w:r>
    </w:p>
    <w:p w:rsidR="00312804" w:rsidRDefault="00312804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18 mm</w:t>
      </w:r>
      <w:r>
        <w:rPr>
          <w:rStyle w:val="Standard"/>
          <w:rFonts w:ascii="Arial" w:hAnsi="Arial"/>
        </w:rPr>
        <w:tab/>
        <w:t xml:space="preserve">   </w:t>
      </w:r>
    </w:p>
    <w:p w:rsidR="00312804" w:rsidRDefault="0031280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:rsidR="00312804" w:rsidRDefault="0031280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:rsidR="00312804" w:rsidRDefault="0031280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:rsidR="00312804" w:rsidRDefault="0031280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:rsidR="00312804" w:rsidRDefault="00312804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:rsidR="00312804" w:rsidRDefault="00312804">
      <w:pPr>
        <w:tabs>
          <w:tab w:val="left" w:pos="2268"/>
        </w:tabs>
        <w:suppressAutoHyphens/>
        <w:rPr>
          <w:rFonts w:ascii="Arial" w:hAnsi="Arial"/>
        </w:rPr>
      </w:pPr>
    </w:p>
    <w:p w:rsidR="00312804" w:rsidRDefault="0031280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312804" w:rsidRDefault="0031280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:rsidR="00312804" w:rsidRDefault="0031280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:rsidR="00312804" w:rsidRDefault="00312804">
      <w:pPr>
        <w:suppressAutoHyphens/>
        <w:rPr>
          <w:rFonts w:ascii="Arial" w:hAnsi="Arial"/>
          <w:b/>
        </w:rPr>
      </w:pPr>
    </w:p>
    <w:p w:rsidR="00312804" w:rsidRDefault="0031280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1552ED" w:rsidRPr="001552ED">
        <w:rPr>
          <w:rFonts w:ascii="Arial" w:hAnsi="Arial"/>
        </w:rPr>
        <w:t>B.PRO</w:t>
      </w:r>
    </w:p>
    <w:p w:rsidR="00312804" w:rsidRDefault="00312804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2/8    </w:t>
      </w:r>
    </w:p>
    <w:p w:rsidR="00312804" w:rsidRDefault="00312804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550078</w:t>
      </w:r>
    </w:p>
    <w:p w:rsidR="00312804" w:rsidRDefault="00312804">
      <w:pPr>
        <w:suppressAutoHyphens/>
        <w:rPr>
          <w:rFonts w:ascii="Arial" w:hAnsi="Arial"/>
        </w:rPr>
      </w:pPr>
    </w:p>
    <w:p w:rsidR="00312804" w:rsidRDefault="00312804">
      <w:pPr>
        <w:suppressAutoHyphens/>
        <w:rPr>
          <w:rFonts w:ascii="Arial" w:hAnsi="Arial"/>
        </w:rPr>
      </w:pPr>
    </w:p>
    <w:sectPr w:rsidR="0031280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14F3" w:rsidRDefault="00E614F3">
      <w:pPr>
        <w:spacing w:line="20" w:lineRule="exact"/>
      </w:pPr>
    </w:p>
  </w:endnote>
  <w:endnote w:type="continuationSeparator" w:id="0">
    <w:p w:rsidR="00E614F3" w:rsidRDefault="00E614F3">
      <w:r>
        <w:rPr>
          <w:rStyle w:val="Standard"/>
        </w:rPr>
        <w:t xml:space="preserve"> </w:t>
      </w:r>
    </w:p>
  </w:endnote>
  <w:endnote w:type="continuationNotice" w:id="1">
    <w:p w:rsidR="00E614F3" w:rsidRDefault="00E614F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2804" w:rsidRDefault="00312804">
    <w:pPr>
      <w:pStyle w:val="Fuzeile"/>
    </w:pPr>
    <w:r>
      <w:rPr>
        <w:rStyle w:val="Fuzeile"/>
        <w:rFonts w:ascii="Arial" w:hAnsi="Arial"/>
        <w:sz w:val="16"/>
      </w:rPr>
      <w:t>OR text GD-L 2/8/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14F3" w:rsidRDefault="00E614F3">
      <w:r>
        <w:separator/>
      </w:r>
    </w:p>
  </w:footnote>
  <w:footnote w:type="continuationSeparator" w:id="0">
    <w:p w:rsidR="00E614F3" w:rsidRDefault="00E61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DF2"/>
    <w:rsid w:val="001552ED"/>
    <w:rsid w:val="00312804"/>
    <w:rsid w:val="00615C79"/>
    <w:rsid w:val="00D25445"/>
    <w:rsid w:val="00E6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BE03ADB-C64D-4874-B728-BCE1889E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